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1A" w:rsidRDefault="0098521A" w:rsidP="00985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Педагогический опыт по теме:</w:t>
      </w:r>
    </w:p>
    <w:p w:rsidR="00AE1938" w:rsidRDefault="0098521A" w:rsidP="00AE1938">
      <w:pPr>
        <w:spacing w:after="0" w:line="240" w:lineRule="auto"/>
        <w:ind w:left="3402" w:hanging="3402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«</w:t>
      </w:r>
      <w:r w:rsidR="00B43DA1" w:rsidRPr="00D741B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Использование информаци</w:t>
      </w:r>
      <w:r w:rsidR="00AE1938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онно-коммуникативных т</w:t>
      </w:r>
      <w:r w:rsidR="00D741B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ехнологий</w:t>
      </w:r>
    </w:p>
    <w:p w:rsidR="00C9256F" w:rsidRPr="00D741BD" w:rsidRDefault="00B43DA1" w:rsidP="00AE1938">
      <w:pPr>
        <w:spacing w:after="0" w:line="240" w:lineRule="auto"/>
        <w:ind w:left="3402" w:hanging="3544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D741B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 классе музыкально-теоретических дисциплин</w:t>
      </w:r>
      <w:r w:rsidR="0098521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»</w:t>
      </w:r>
    </w:p>
    <w:p w:rsidR="00F2799D" w:rsidRDefault="00F2799D" w:rsidP="0091052A">
      <w:pPr>
        <w:spacing w:after="0" w:line="240" w:lineRule="auto"/>
        <w:ind w:left="3402" w:hanging="3402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9256F" w:rsidRPr="0091052A" w:rsidRDefault="00F2799D" w:rsidP="0091052A">
      <w:pPr>
        <w:spacing w:after="0" w:line="240" w:lineRule="auto"/>
        <w:ind w:left="3402" w:hanging="3402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799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7510F64B" wp14:editId="26C58306">
            <wp:simplePos x="0" y="0"/>
            <wp:positionH relativeFrom="page">
              <wp:posOffset>971550</wp:posOffset>
            </wp:positionH>
            <wp:positionV relativeFrom="page">
              <wp:posOffset>1562100</wp:posOffset>
            </wp:positionV>
            <wp:extent cx="1728000" cy="1649784"/>
            <wp:effectExtent l="0" t="0" r="571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26"/>
                    <a:stretch/>
                  </pic:blipFill>
                  <pic:spPr bwMode="auto">
                    <a:xfrm>
                      <a:off x="0" y="0"/>
                      <a:ext cx="1728000" cy="164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256F" w:rsidRPr="00D741BD">
        <w:rPr>
          <w:rFonts w:ascii="Times New Roman" w:eastAsia="Calibri" w:hAnsi="Times New Roman" w:cs="Times New Roman"/>
          <w:b/>
          <w:i/>
          <w:sz w:val="28"/>
          <w:szCs w:val="28"/>
        </w:rPr>
        <w:t>Логашина</w:t>
      </w:r>
      <w:proofErr w:type="spellEnd"/>
      <w:r w:rsidR="00C9256F" w:rsidRPr="00D741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1052A" w:rsidRPr="0091052A">
        <w:rPr>
          <w:rFonts w:ascii="Times New Roman" w:hAnsi="Times New Roman"/>
          <w:b/>
          <w:i/>
          <w:sz w:val="28"/>
          <w:szCs w:val="28"/>
        </w:rPr>
        <w:t>Елена Юрьевна</w:t>
      </w:r>
      <w:r w:rsidR="0091052A">
        <w:rPr>
          <w:rFonts w:ascii="Times New Roman" w:hAnsi="Times New Roman"/>
          <w:b/>
          <w:i/>
          <w:sz w:val="28"/>
          <w:szCs w:val="28"/>
        </w:rPr>
        <w:t>,</w:t>
      </w:r>
    </w:p>
    <w:p w:rsidR="00C9256F" w:rsidRPr="00360C37" w:rsidRDefault="00C9256F" w:rsidP="0091052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преподаватель ЦДМШ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1052A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proofErr w:type="gramEnd"/>
      <w:r w:rsidR="009105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г.</w:t>
      </w:r>
      <w:r w:rsidR="0091052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Южно-Сахалинск</w:t>
      </w:r>
    </w:p>
    <w:p w:rsidR="00F2799D" w:rsidRDefault="00C9256F" w:rsidP="00C92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C3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60C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256F" w:rsidRPr="00360C37" w:rsidRDefault="00F2799D" w:rsidP="00C92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9256F" w:rsidRPr="00360C37">
        <w:rPr>
          <w:rFonts w:ascii="Times New Roman" w:eastAsia="Calibri" w:hAnsi="Times New Roman" w:cs="Times New Roman"/>
          <w:sz w:val="28"/>
          <w:szCs w:val="28"/>
        </w:rPr>
        <w:t>Вопрос о роли и значении информационно-компьютерных технологий (далее – ИКТ), о возможностях их применения преподавателями</w:t>
      </w:r>
      <w:r w:rsidR="00C92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56F" w:rsidRPr="00360C37">
        <w:rPr>
          <w:rFonts w:ascii="Times New Roman" w:eastAsia="Calibri" w:hAnsi="Times New Roman" w:cs="Times New Roman"/>
          <w:sz w:val="28"/>
          <w:szCs w:val="28"/>
        </w:rPr>
        <w:t>-</w:t>
      </w:r>
      <w:r w:rsidR="00C92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56F" w:rsidRPr="00360C37">
        <w:rPr>
          <w:rFonts w:ascii="Times New Roman" w:eastAsia="Calibri" w:hAnsi="Times New Roman" w:cs="Times New Roman"/>
          <w:sz w:val="28"/>
          <w:szCs w:val="28"/>
        </w:rPr>
        <w:t>музыкантами в настоящее время получил достаточное освещение в научно-методической литературе.</w:t>
      </w:r>
    </w:p>
    <w:p w:rsidR="00C9256F" w:rsidRPr="00360C37" w:rsidRDefault="00C9256F" w:rsidP="00C92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0C37">
        <w:rPr>
          <w:rFonts w:ascii="Times New Roman" w:eastAsia="Calibri" w:hAnsi="Times New Roman" w:cs="Times New Roman"/>
          <w:sz w:val="28"/>
          <w:szCs w:val="28"/>
        </w:rPr>
        <w:t>Включение ИКТ делает процесс обучения результативнее, дает возможность наглядно демонстрировать программный материал и экономить время.</w:t>
      </w:r>
    </w:p>
    <w:p w:rsidR="00C9256F" w:rsidRPr="00360C37" w:rsidRDefault="00C9256F" w:rsidP="00C92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Преимущества использования ИКТ в музыкальном образовании перед традиционным обучением на уроках музыки: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>- информационные технологии значительно расширяют возможности предъявления учебной информации;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>- применение цвета, графики, звука, всех современных средств видеотехники воссоздают реальную обстановку действительности;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>- значительно усиливается  роль педагога  как носителя опыта творческой деятельности;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- реализация дифференцированного подхода </w:t>
      </w:r>
      <w:proofErr w:type="gramStart"/>
      <w:r w:rsidRPr="00360C3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60C37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с разными способностями и уровнем готовности к обучению.</w:t>
      </w:r>
    </w:p>
    <w:p w:rsidR="00C9256F" w:rsidRPr="00360C37" w:rsidRDefault="00C9256F" w:rsidP="00C92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Всё это способствует достижению успешных результатов – обучающиеся с интересом вовлекаются в процесс познания, проявляют инициативность, самостоятельность, готовность к творчеству. </w:t>
      </w:r>
    </w:p>
    <w:p w:rsidR="00C9256F" w:rsidRPr="00A46C61" w:rsidRDefault="00C9256F" w:rsidP="00C925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46C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Направления использования ИКТ в работе преподавателя: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средство наглядности на занятиях при изучении  нового материала (мультимедиа, видео, компакт-диски);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изложенного материала (обучающие программы, мультимедийные пособия);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практических занятий, самостоятельной работы;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проверка знаний обучающихся (викторины, тесты);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качества обучения (тесты);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электронных дидактических материалов, презентаций, докладов, выступлений;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самообразование </w:t>
      </w:r>
      <w:proofErr w:type="gramStart"/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 через получение, анализ и использование  информации Интернета;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 компьютерных программ в области искусства;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дистанционного </w:t>
      </w:r>
      <w:proofErr w:type="gramStart"/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по предмету</w:t>
      </w:r>
      <w:proofErr w:type="gramEnd"/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новых инструментариев (интерактивная доска);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работе профессиональных сообществ на  педагогических  порталах;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детей в дистанционных или заочных музыкально-теоретических олимпиадах. </w:t>
      </w:r>
    </w:p>
    <w:p w:rsidR="00C9256F" w:rsidRDefault="00C9256F" w:rsidP="005B1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   Незаменимым помощником становится программа </w:t>
      </w:r>
      <w:proofErr w:type="spellStart"/>
      <w:r w:rsidRPr="00360C37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0C37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. В данной программе учителем и учениками составляются презентации, которые позволяют создать информационную поддержку при подготовке и  проведении уроков, во внеклассной работе. Подготовка презентации детьми – одна из форм домашней работы по предметам «Музыкальная литература» и «Слушание музыки». Современные дети уж в начальной школе умеют работать в программе </w:t>
      </w:r>
      <w:proofErr w:type="spellStart"/>
      <w:r w:rsidRPr="00360C37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60C37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. Уже во 2 классе они с удовольствием готовили и защищали свои презентации по темам: «Мой музыкальный инструмент», «Русские народные инструменты», «История фортепиано».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B1A05" w:rsidRDefault="00C9256F" w:rsidP="00C9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>В средних и старших классах темами презентаций являются биографии композиторов, стили искусства, сведения о музыкальных произведениях.</w:t>
      </w:r>
    </w:p>
    <w:p w:rsidR="005B1A05" w:rsidRDefault="00C9256F" w:rsidP="00C9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В выпускном классе мы используем такую форму творческой работы, как подготовка и защита сообщений  различной тематики, связ</w:t>
      </w:r>
      <w:r w:rsidR="005B1A05">
        <w:rPr>
          <w:rFonts w:ascii="Times New Roman" w:eastAsia="Calibri" w:hAnsi="Times New Roman" w:cs="Times New Roman"/>
          <w:sz w:val="28"/>
          <w:szCs w:val="28"/>
        </w:rPr>
        <w:t>анной с музыкальным искусством сопровождающиеся  мультимедийной презентацией</w:t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, демонстрацией аудио, видеофрагментов, </w:t>
      </w:r>
      <w:proofErr w:type="spellStart"/>
      <w:r w:rsidRPr="00360C37">
        <w:rPr>
          <w:rFonts w:ascii="Times New Roman" w:eastAsia="Calibri" w:hAnsi="Times New Roman" w:cs="Times New Roman"/>
          <w:sz w:val="28"/>
          <w:szCs w:val="28"/>
        </w:rPr>
        <w:t>фотографий</w:t>
      </w:r>
      <w:r w:rsidR="005B1A05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5B1A05">
        <w:rPr>
          <w:rFonts w:ascii="Times New Roman" w:eastAsia="Calibri" w:hAnsi="Times New Roman" w:cs="Times New Roman"/>
          <w:sz w:val="28"/>
          <w:szCs w:val="28"/>
        </w:rPr>
        <w:t xml:space="preserve"> т.д.</w:t>
      </w:r>
    </w:p>
    <w:p w:rsidR="00C9256F" w:rsidRPr="00360C37" w:rsidRDefault="005B1A05" w:rsidP="005B1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9256F" w:rsidRPr="00360C37">
        <w:rPr>
          <w:rFonts w:ascii="Times New Roman" w:eastAsia="Calibri" w:hAnsi="Times New Roman" w:cs="Times New Roman"/>
          <w:sz w:val="28"/>
          <w:szCs w:val="28"/>
        </w:rPr>
        <w:t xml:space="preserve">    Существует много различных обучающих компьютерных программ, благодаря которым дети получают возможность наиболее полно и качественно осваивать учебный материал в игровых и увлекательных формах. Из них на практике мы применяем следующие:</w:t>
      </w:r>
    </w:p>
    <w:p w:rsidR="00C9256F" w:rsidRPr="00360C37" w:rsidRDefault="00C9256F" w:rsidP="00C9256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</w:t>
      </w:r>
      <w:r w:rsidRPr="00360C37">
        <w:rPr>
          <w:rFonts w:ascii="Times New Roman" w:eastAsia="Calibri" w:hAnsi="Times New Roman" w:cs="Times New Roman"/>
          <w:sz w:val="28"/>
          <w:szCs w:val="28"/>
        </w:rPr>
        <w:t>Обучающий комплекс «</w:t>
      </w:r>
      <w:r w:rsidRPr="00360C37">
        <w:rPr>
          <w:rFonts w:ascii="Times New Roman" w:eastAsia="Calibri" w:hAnsi="Times New Roman" w:cs="Times New Roman"/>
          <w:sz w:val="28"/>
          <w:szCs w:val="28"/>
          <w:lang w:val="en-US"/>
        </w:rPr>
        <w:t>MUSIC</w:t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C37">
        <w:rPr>
          <w:rFonts w:ascii="Times New Roman" w:eastAsia="Calibri" w:hAnsi="Times New Roman" w:cs="Times New Roman"/>
          <w:sz w:val="28"/>
          <w:szCs w:val="28"/>
          <w:lang w:val="en-US"/>
        </w:rPr>
        <w:t>PUZZLE</w:t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» (авторы С. Григорьев, А. </w:t>
      </w:r>
      <w:proofErr w:type="spellStart"/>
      <w:r w:rsidRPr="00360C37">
        <w:rPr>
          <w:rFonts w:ascii="Times New Roman" w:eastAsia="Calibri" w:hAnsi="Times New Roman" w:cs="Times New Roman"/>
          <w:sz w:val="28"/>
          <w:szCs w:val="28"/>
        </w:rPr>
        <w:t>Кошванец</w:t>
      </w:r>
      <w:proofErr w:type="spellEnd"/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, Ю. Эльяшев), который используется как дополнение к предметам Сольфеджио» и «Музыкальная литература». Суть этой программы заключается в том, что дети должны воссоздать первоначальное звучание произведений из его отдельных нотных фрагментов – паззлов, опираясь на свой внутренний слух, музыкальную память и приобретённые теоретические навыки. Произведение разбивается на паззлы не по тактам, а по отдельным мотивам разной величины.  В результате практической работы, путём проб и ошибок, ученик самостоятельно находит верное решение по созданию первоначального звучания произведения. </w:t>
      </w:r>
    </w:p>
    <w:p w:rsidR="00C9256F" w:rsidRPr="00360C37" w:rsidRDefault="00C9256F" w:rsidP="00C9256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«Учимся понимать музыку». Практический курс-тренажёр «Школы развития личности Кирилла и </w:t>
      </w:r>
      <w:proofErr w:type="spellStart"/>
      <w:r w:rsidRPr="00360C37">
        <w:rPr>
          <w:rFonts w:ascii="Times New Roman" w:eastAsia="Calibri" w:hAnsi="Times New Roman" w:cs="Times New Roman"/>
          <w:sz w:val="28"/>
          <w:szCs w:val="28"/>
        </w:rPr>
        <w:t>Мефодия</w:t>
      </w:r>
      <w:proofErr w:type="spellEnd"/>
      <w:r w:rsidRPr="00360C37">
        <w:rPr>
          <w:rFonts w:ascii="Times New Roman" w:eastAsia="Calibri" w:hAnsi="Times New Roman" w:cs="Times New Roman"/>
          <w:sz w:val="28"/>
          <w:szCs w:val="28"/>
        </w:rPr>
        <w:t>». Данную программу мы используем на уроках сольфеджио, слушания музыки и музыкальной литературы, так как в ней содержатся разнообразные материалы по теории и истории музыки, аудио и видеофрагменты музыкальных произведений, многочисленные иллюстрации, а так же проверочные тесты.</w:t>
      </w:r>
    </w:p>
    <w:p w:rsidR="00C9256F" w:rsidRPr="00A46C61" w:rsidRDefault="00C9256F" w:rsidP="00C92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Pr="00A46C61">
        <w:rPr>
          <w:rFonts w:ascii="Times New Roman" w:eastAsia="Calibri" w:hAnsi="Times New Roman" w:cs="Times New Roman"/>
          <w:sz w:val="28"/>
          <w:szCs w:val="28"/>
        </w:rPr>
        <w:t xml:space="preserve">Интерактивная музыкальная игра «Волшебная флейта», которая не только знакомит детей с оперой В.А. Моцарта, но и учит различать тембры музыкальных инструментов симфонического оркестра. </w:t>
      </w:r>
    </w:p>
    <w:p w:rsidR="00C9256F" w:rsidRPr="00360C37" w:rsidRDefault="00C9256F" w:rsidP="00C92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Мультимедийная «Энциклопедия классической музыки» («Интерактивный мир»), которая также представлена в практике нашей работы, объединяет в себе функции демонстрационных и справочных материалов. Здесь поддерживается </w:t>
      </w:r>
      <w:r w:rsidRPr="00360C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удобная система поиска по ключевым словам, функция печати, копирования и вставки. 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   На уроках слушания музыки и музыкальной литературы очень важно увлечь, заинтересовать ребенка, привлекая ассоциации с природой, живописью, литературой. Для этого мы создаём мультимедийные проекты - «К. Сен-Санс. Карнавал животных», «Ария как пример вокального жанра» и другие. Достоинство их в том, что они включают в себя аудио и видеозаписи, слайды, презентации, тексты, вопросы для закрепления материала.</w:t>
      </w:r>
    </w:p>
    <w:p w:rsidR="00C9256F" w:rsidRPr="00360C37" w:rsidRDefault="005B1A05" w:rsidP="00C92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9256F" w:rsidRPr="00360C37">
        <w:rPr>
          <w:rFonts w:ascii="Times New Roman" w:eastAsia="Calibri" w:hAnsi="Times New Roman" w:cs="Times New Roman"/>
          <w:sz w:val="28"/>
          <w:szCs w:val="28"/>
        </w:rPr>
        <w:t xml:space="preserve">Нами используются также готовые мультимедийные проекты разных авторов, такие как: «Занимательные интервалы», «Времена года», «Калейдоскоп танцев», «Русские военные марши», «Звуки живописи», «Петя и волк», «Кикимора», «Музыка в кино», «Оркестр русских народных инструментов» и другие. </w:t>
      </w:r>
    </w:p>
    <w:p w:rsidR="00C9256F" w:rsidRPr="00360C37" w:rsidRDefault="00AF231F" w:rsidP="00C9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130401A" wp14:editId="4317F4CB">
            <wp:simplePos x="0" y="0"/>
            <wp:positionH relativeFrom="column">
              <wp:posOffset>-60960</wp:posOffset>
            </wp:positionH>
            <wp:positionV relativeFrom="paragraph">
              <wp:posOffset>2168525</wp:posOffset>
            </wp:positionV>
            <wp:extent cx="3131820" cy="43072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430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6F" w:rsidRPr="00360C37">
        <w:rPr>
          <w:rFonts w:ascii="Times New Roman" w:eastAsia="Calibri" w:hAnsi="Times New Roman" w:cs="Times New Roman"/>
          <w:sz w:val="28"/>
          <w:szCs w:val="28"/>
        </w:rPr>
        <w:t xml:space="preserve">    Одно из направлений нашей работы – создание домашней фонотеки у каждого обучающегося. На уроке музыкальной литературы мы очень ограничены во времени, поэтому часто не удается послушать даже то, что положено по программе. Да и прослушав музыкальное произведение всего один раз, получишь лишь поверхностное представление о нем. А нам требуется знание музыкальных тем. Поэтому дома слушание музыки детьми обязательно. И  здесь нам помогает фонохрестоматия. </w:t>
      </w:r>
      <w:proofErr w:type="gramStart"/>
      <w:r w:rsidR="00C9256F" w:rsidRPr="00360C37">
        <w:rPr>
          <w:rFonts w:ascii="Times New Roman" w:eastAsia="Calibri" w:hAnsi="Times New Roman" w:cs="Times New Roman"/>
          <w:sz w:val="28"/>
          <w:szCs w:val="28"/>
        </w:rPr>
        <w:t>Материал в ней дан в соответствии с курсом предмета «Музыкальной литература», что позволяет детям послушать изучаемое произведение дома, эффективно подготовиться к уроку.</w:t>
      </w:r>
      <w:proofErr w:type="gramEnd"/>
      <w:r w:rsidR="00C9256F" w:rsidRPr="00360C37">
        <w:rPr>
          <w:rFonts w:ascii="Times New Roman" w:eastAsia="Calibri" w:hAnsi="Times New Roman" w:cs="Times New Roman"/>
          <w:sz w:val="28"/>
          <w:szCs w:val="28"/>
        </w:rPr>
        <w:t xml:space="preserve"> Кроме того, мы не ограничиваемся программой, поэтому в фонохрестоматии есть и </w:t>
      </w:r>
      <w:bookmarkStart w:id="0" w:name="_GoBack"/>
      <w:bookmarkEnd w:id="0"/>
      <w:r w:rsidR="00C9256F" w:rsidRPr="00360C37">
        <w:rPr>
          <w:rFonts w:ascii="Times New Roman" w:eastAsia="Calibri" w:hAnsi="Times New Roman" w:cs="Times New Roman"/>
          <w:sz w:val="28"/>
          <w:szCs w:val="28"/>
        </w:rPr>
        <w:t xml:space="preserve">произведения для дополнительного прослушивания.  </w:t>
      </w:r>
    </w:p>
    <w:p w:rsidR="00C9256F" w:rsidRPr="00360C37" w:rsidRDefault="00C9256F" w:rsidP="00C9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   На уроках сольфеджио мы применяем «домашние диктанты» как одну из форм самостоятельной работы обучающихся. На флэш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C3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C37">
        <w:rPr>
          <w:rFonts w:ascii="Times New Roman" w:eastAsia="Calibri" w:hAnsi="Times New Roman" w:cs="Times New Roman"/>
          <w:sz w:val="28"/>
          <w:szCs w:val="28"/>
        </w:rPr>
        <w:t>карту, которая есть у каждого ребенка, переносим мелодии диктантов, записанные в формате МР3. При записи домашнего задания называется номер диктанта, который обучающиеся должны записать дома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желательно без использования инструмента (перед диктантом дается настройка в тональности)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Если ребенок испытывает трудности в процессе записи и  использует инструмент для подбора (в подборе тоже есть определенная польза), ритмический рисунок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в любом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он вынужден написать без «подсказки». </w:t>
      </w:r>
    </w:p>
    <w:p w:rsidR="00C9256F" w:rsidRPr="00360C37" w:rsidRDefault="00C9256F" w:rsidP="00F279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   В феврале 2016 года наши </w:t>
      </w:r>
      <w:r w:rsidRPr="00360C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ученики  впервые приняли участие </w:t>
      </w:r>
      <w:proofErr w:type="gramStart"/>
      <w:r w:rsidRPr="00360C3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заочной Всероссийской теоретической олимпиаде по предмету «Слушание музыки».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  ИКТ дают нам возможности проводить на новом уровне не только уроки, но и внеклассную работу. Так, лекции-концерты Детской филармонии сопровождаются демонстрацие</w:t>
      </w:r>
      <w:r>
        <w:rPr>
          <w:rFonts w:ascii="Times New Roman" w:eastAsia="Calibri" w:hAnsi="Times New Roman" w:cs="Times New Roman"/>
          <w:sz w:val="28"/>
          <w:szCs w:val="28"/>
        </w:rPr>
        <w:t>й мультимедийной презентации с</w:t>
      </w: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помощью проектора на большой экран. Портреты композиторов, иллюстрации к звучащим на сцене музыкальным произведениям формируют интерес, эмоционально-познавательное отношение школьников  к музыкальному искусству. </w:t>
      </w:r>
    </w:p>
    <w:p w:rsidR="00F2799D" w:rsidRDefault="00C9256F" w:rsidP="005B1A05">
      <w:pPr>
        <w:spacing w:line="240" w:lineRule="auto"/>
        <w:ind w:firstLine="708"/>
        <w:jc w:val="both"/>
      </w:pPr>
      <w:r w:rsidRPr="00360C37">
        <w:rPr>
          <w:rFonts w:ascii="Times New Roman" w:eastAsia="Calibri" w:hAnsi="Times New Roman" w:cs="Times New Roman"/>
          <w:sz w:val="28"/>
          <w:szCs w:val="28"/>
        </w:rPr>
        <w:t xml:space="preserve">    Применение ИКТ позволяет значительно повысить эффективность образовательного процесса. Это способствует развитию личности не только обучающихся, но и педагогов. Новые возможности осмысления собственного опыта, совершенствования своего профессионального мастерства дальнейшее развитие сотрудничества с обучающимися и коллегами направлено на оптимизацию учебного процесса и достижение высокой результативности в педагогической деятельности и приближает его содержание к требованиям современного информационного общества.</w:t>
      </w:r>
    </w:p>
    <w:p w:rsidR="00F2799D" w:rsidRPr="00F2799D" w:rsidRDefault="00F2799D" w:rsidP="00F2799D"/>
    <w:p w:rsidR="00F2799D" w:rsidRDefault="00F2799D" w:rsidP="00F2799D"/>
    <w:p w:rsidR="00B02C8C" w:rsidRPr="00F2799D" w:rsidRDefault="00F2799D" w:rsidP="00F2799D">
      <w:pPr>
        <w:tabs>
          <w:tab w:val="left" w:pos="2580"/>
        </w:tabs>
      </w:pPr>
      <w:r>
        <w:tab/>
      </w:r>
    </w:p>
    <w:sectPr w:rsidR="00B02C8C" w:rsidRPr="00F2799D" w:rsidSect="00AE19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D3"/>
    <w:rsid w:val="005B1A05"/>
    <w:rsid w:val="007724D3"/>
    <w:rsid w:val="0091052A"/>
    <w:rsid w:val="0098521A"/>
    <w:rsid w:val="00AE1938"/>
    <w:rsid w:val="00AF231F"/>
    <w:rsid w:val="00B02C8C"/>
    <w:rsid w:val="00B43DA1"/>
    <w:rsid w:val="00C9256F"/>
    <w:rsid w:val="00D741BD"/>
    <w:rsid w:val="00F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13</cp:revision>
  <dcterms:created xsi:type="dcterms:W3CDTF">2016-05-12T01:48:00Z</dcterms:created>
  <dcterms:modified xsi:type="dcterms:W3CDTF">2016-05-12T23:26:00Z</dcterms:modified>
</cp:coreProperties>
</file>